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5B" w:rsidRPr="00482C38" w:rsidRDefault="00B0575B" w:rsidP="00B0575B">
      <w:pPr>
        <w:pStyle w:val="PlainText"/>
        <w:jc w:val="center"/>
        <w:rPr>
          <w:rFonts w:ascii="Sylfaen" w:hAnsi="Sylfaen"/>
          <w:sz w:val="24"/>
          <w:szCs w:val="24"/>
          <w:lang w:val="en-US"/>
        </w:rPr>
      </w:pPr>
      <w:r w:rsidRPr="00482C38">
        <w:rPr>
          <w:rFonts w:ascii="Sylfaen" w:hAnsi="Sylfaen"/>
          <w:sz w:val="24"/>
          <w:szCs w:val="24"/>
          <w:lang w:val="en-US"/>
        </w:rPr>
        <w:t>The motivation of the child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482C38">
        <w:rPr>
          <w:rFonts w:ascii="Sylfaen" w:hAnsi="Sylfaen"/>
          <w:sz w:val="24"/>
          <w:szCs w:val="24"/>
          <w:lang w:val="en-US"/>
        </w:rPr>
        <w:t xml:space="preserve">leads </w:t>
      </w:r>
      <w:r>
        <w:rPr>
          <w:rFonts w:ascii="Sylfaen" w:hAnsi="Sylfaen"/>
          <w:sz w:val="24"/>
          <w:szCs w:val="24"/>
          <w:lang w:val="en-US"/>
        </w:rPr>
        <w:t>to successful co</w:t>
      </w:r>
      <w:r w:rsidRPr="00482C38">
        <w:rPr>
          <w:rFonts w:ascii="Sylfaen" w:hAnsi="Sylfaen"/>
          <w:sz w:val="24"/>
          <w:szCs w:val="24"/>
          <w:lang w:val="en-US"/>
        </w:rPr>
        <w:t xml:space="preserve">operation of parents and </w:t>
      </w:r>
      <w:r>
        <w:rPr>
          <w:rFonts w:ascii="Sylfaen" w:hAnsi="Sylfaen"/>
          <w:sz w:val="24"/>
          <w:szCs w:val="24"/>
          <w:lang w:val="en-US"/>
        </w:rPr>
        <w:t>teacher</w:t>
      </w:r>
      <w:r w:rsidRPr="00482C38">
        <w:rPr>
          <w:rFonts w:ascii="Sylfaen" w:hAnsi="Sylfaen"/>
          <w:sz w:val="24"/>
          <w:szCs w:val="24"/>
          <w:lang w:val="en-US"/>
        </w:rPr>
        <w:t>s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29480B" w:rsidRPr="00482C38" w:rsidRDefault="0029480B" w:rsidP="00B0575B">
      <w:pPr>
        <w:pStyle w:val="PlainText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482C38">
        <w:rPr>
          <w:rFonts w:ascii="Sylfaen" w:hAnsi="Sylfaen"/>
          <w:sz w:val="24"/>
          <w:szCs w:val="24"/>
          <w:lang w:val="en-US"/>
        </w:rPr>
        <w:t>Zaza</w:t>
      </w:r>
      <w:proofErr w:type="spellEnd"/>
      <w:r w:rsidRPr="00482C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Sylfaen" w:hAnsi="Sylfaen"/>
          <w:sz w:val="24"/>
          <w:szCs w:val="24"/>
          <w:lang w:val="en-US"/>
        </w:rPr>
        <w:t>Adana</w:t>
      </w:r>
      <w:r>
        <w:rPr>
          <w:rFonts w:ascii="Sylfaen" w:hAnsi="Sylfaen"/>
          <w:sz w:val="24"/>
          <w:szCs w:val="24"/>
          <w:lang w:val="en-US"/>
        </w:rPr>
        <w:t>ia</w:t>
      </w:r>
      <w:proofErr w:type="spellEnd"/>
      <w:r w:rsidR="00B0575B">
        <w:rPr>
          <w:rFonts w:ascii="Sylfaen" w:hAnsi="Sylfaen"/>
          <w:sz w:val="24"/>
          <w:szCs w:val="24"/>
          <w:lang w:val="en-US"/>
        </w:rPr>
        <w:t xml:space="preserve"> </w:t>
      </w:r>
      <w:r w:rsidRPr="00482C38">
        <w:rPr>
          <w:rFonts w:ascii="Sylfaen" w:hAnsi="Sylfaen"/>
          <w:sz w:val="24"/>
          <w:szCs w:val="24"/>
          <w:lang w:val="en-US"/>
        </w:rPr>
        <w:t>Doctoral Faculty of Psychology and Educational Sciences of Tbilisi State University.</w:t>
      </w:r>
      <w:proofErr w:type="gramEnd"/>
      <w:r w:rsidRPr="00482C38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482C38">
        <w:rPr>
          <w:rFonts w:ascii="Sylfaen" w:hAnsi="Sylfaen"/>
          <w:sz w:val="24"/>
          <w:szCs w:val="24"/>
          <w:lang w:val="en-US"/>
        </w:rPr>
        <w:t xml:space="preserve">Supervisor </w:t>
      </w:r>
      <w:proofErr w:type="spellStart"/>
      <w:r w:rsidRPr="00482C38">
        <w:rPr>
          <w:rFonts w:ascii="Sylfaen" w:hAnsi="Sylfaen"/>
          <w:sz w:val="24"/>
          <w:szCs w:val="24"/>
          <w:lang w:val="en-US"/>
        </w:rPr>
        <w:t>Rusudan</w:t>
      </w:r>
      <w:proofErr w:type="spellEnd"/>
      <w:r w:rsidRPr="00482C3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482C38">
        <w:rPr>
          <w:rFonts w:ascii="Sylfaen" w:hAnsi="Sylfaen"/>
          <w:sz w:val="24"/>
          <w:szCs w:val="24"/>
          <w:lang w:val="en-US"/>
        </w:rPr>
        <w:t>Sanadze</w:t>
      </w:r>
      <w:proofErr w:type="spellEnd"/>
      <w:r w:rsidRPr="00482C38">
        <w:rPr>
          <w:rFonts w:ascii="Sylfaen" w:hAnsi="Sylfaen"/>
          <w:sz w:val="24"/>
          <w:szCs w:val="24"/>
          <w:lang w:val="en-US"/>
        </w:rPr>
        <w:t>.</w:t>
      </w:r>
      <w:proofErr w:type="gramEnd"/>
    </w:p>
    <w:p w:rsidR="0029480B" w:rsidRPr="00482C38" w:rsidRDefault="0029480B" w:rsidP="00482C38">
      <w:pPr>
        <w:pStyle w:val="PlainText"/>
        <w:rPr>
          <w:rFonts w:ascii="Sylfaen" w:hAnsi="Sylfaen"/>
          <w:sz w:val="24"/>
          <w:szCs w:val="24"/>
          <w:lang w:val="en-US"/>
        </w:rPr>
      </w:pPr>
    </w:p>
    <w:p w:rsidR="0029480B" w:rsidRPr="00482C38" w:rsidRDefault="0029480B" w:rsidP="007B5BBF">
      <w:pPr>
        <w:pStyle w:val="PlainText"/>
        <w:ind w:firstLine="708"/>
        <w:rPr>
          <w:rFonts w:ascii="Sylfaen" w:hAnsi="Sylfaen" w:cs="Courier New"/>
          <w:sz w:val="24"/>
          <w:szCs w:val="24"/>
          <w:lang w:val="en-US"/>
        </w:rPr>
      </w:pPr>
      <w:r w:rsidRPr="00482C38">
        <w:rPr>
          <w:rFonts w:ascii="Sylfaen" w:hAnsi="Sylfaen"/>
          <w:sz w:val="24"/>
          <w:szCs w:val="24"/>
          <w:lang w:val="en-US"/>
        </w:rPr>
        <w:t xml:space="preserve">As a rule, the purpose </w:t>
      </w:r>
      <w:r>
        <w:rPr>
          <w:rFonts w:ascii="Sylfaen" w:hAnsi="Sylfaen"/>
          <w:sz w:val="24"/>
          <w:szCs w:val="24"/>
          <w:lang w:val="en-US"/>
        </w:rPr>
        <w:t>of</w:t>
      </w:r>
      <w:r w:rsidRPr="00482C38">
        <w:rPr>
          <w:rFonts w:ascii="Sylfaen" w:hAnsi="Sylfaen"/>
          <w:sz w:val="24"/>
          <w:szCs w:val="24"/>
          <w:lang w:val="en-US"/>
        </w:rPr>
        <w:t xml:space="preserve"> the cooperation </w:t>
      </w:r>
      <w:r w:rsidRPr="00E977FA">
        <w:rPr>
          <w:rFonts w:ascii="Sylfaen" w:hAnsi="Sylfaen"/>
          <w:sz w:val="24"/>
          <w:szCs w:val="24"/>
          <w:lang w:val="en-US"/>
        </w:rPr>
        <w:t>means</w:t>
      </w:r>
      <w:r w:rsidRPr="00482C38">
        <w:rPr>
          <w:rFonts w:ascii="Sylfaen" w:hAnsi="Sylfaen"/>
          <w:sz w:val="24"/>
          <w:szCs w:val="24"/>
          <w:lang w:val="en-US"/>
        </w:rPr>
        <w:t xml:space="preserve"> the achievement of set targets. </w:t>
      </w:r>
      <w:r>
        <w:rPr>
          <w:rFonts w:ascii="Sylfaen" w:hAnsi="Sylfaen"/>
          <w:sz w:val="24"/>
          <w:szCs w:val="24"/>
          <w:lang w:val="en-US"/>
        </w:rPr>
        <w:t>M</w:t>
      </w:r>
      <w:r w:rsidRPr="00482C38">
        <w:rPr>
          <w:rFonts w:ascii="Sylfaen" w:hAnsi="Sylfaen"/>
          <w:sz w:val="24"/>
          <w:szCs w:val="24"/>
          <w:lang w:val="en-US"/>
        </w:rPr>
        <w:t xml:space="preserve">otivation of the parties </w:t>
      </w:r>
      <w:r>
        <w:rPr>
          <w:rFonts w:ascii="Sylfaen" w:hAnsi="Sylfaen"/>
          <w:sz w:val="24"/>
          <w:szCs w:val="24"/>
          <w:lang w:val="en-US"/>
        </w:rPr>
        <w:t>leads to successful cooperation</w:t>
      </w:r>
      <w:r w:rsidRPr="00482C38">
        <w:rPr>
          <w:rFonts w:ascii="Sylfaen" w:hAnsi="Sylfaen"/>
          <w:sz w:val="24"/>
          <w:szCs w:val="24"/>
          <w:lang w:val="en-US"/>
        </w:rPr>
        <w:t xml:space="preserve">. When it comes to the cooperation of parents and schools with aim of </w:t>
      </w:r>
      <w:r>
        <w:rPr>
          <w:rFonts w:ascii="Sylfaen" w:hAnsi="Sylfaen"/>
          <w:sz w:val="24"/>
          <w:szCs w:val="24"/>
          <w:lang w:val="en-US"/>
        </w:rPr>
        <w:t>upbringing</w:t>
      </w:r>
      <w:r w:rsidRPr="00482C38">
        <w:rPr>
          <w:rFonts w:ascii="Sylfaen" w:hAnsi="Sylfaen"/>
          <w:sz w:val="24"/>
          <w:szCs w:val="24"/>
          <w:lang w:val="en-US"/>
        </w:rPr>
        <w:t xml:space="preserve"> and educat</w:t>
      </w:r>
      <w:r>
        <w:rPr>
          <w:rFonts w:ascii="Sylfaen" w:hAnsi="Sylfaen"/>
          <w:sz w:val="24"/>
          <w:szCs w:val="24"/>
          <w:lang w:val="en-US"/>
        </w:rPr>
        <w:t xml:space="preserve">ion of the blind child, together </w:t>
      </w:r>
      <w:r w:rsidRPr="00482C38">
        <w:rPr>
          <w:rFonts w:ascii="Sylfaen" w:hAnsi="Sylfaen"/>
          <w:sz w:val="24"/>
          <w:szCs w:val="24"/>
          <w:lang w:val="en-US"/>
        </w:rPr>
        <w:t>with compulsory schooli</w:t>
      </w:r>
      <w:r>
        <w:rPr>
          <w:rFonts w:ascii="Sylfaen" w:hAnsi="Sylfaen"/>
          <w:sz w:val="24"/>
          <w:szCs w:val="24"/>
          <w:lang w:val="en-US"/>
        </w:rPr>
        <w:t xml:space="preserve">ng, it </w:t>
      </w:r>
      <w:r w:rsidRPr="00482C38">
        <w:rPr>
          <w:rFonts w:ascii="Sylfaen" w:hAnsi="Sylfaen"/>
          <w:sz w:val="24"/>
          <w:szCs w:val="24"/>
          <w:lang w:val="en-US"/>
        </w:rPr>
        <w:t xml:space="preserve">can be applied </w:t>
      </w:r>
      <w:r>
        <w:rPr>
          <w:rFonts w:ascii="Sylfaen" w:hAnsi="Sylfaen"/>
          <w:sz w:val="24"/>
          <w:szCs w:val="24"/>
          <w:lang w:val="en-US"/>
        </w:rPr>
        <w:t>j</w:t>
      </w:r>
      <w:r w:rsidRPr="00E977FA">
        <w:rPr>
          <w:rFonts w:ascii="Sylfaen" w:hAnsi="Sylfaen"/>
          <w:sz w:val="24"/>
          <w:szCs w:val="24"/>
          <w:lang w:val="en-US"/>
        </w:rPr>
        <w:t>oint extracurricular activities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with the </w:t>
      </w:r>
      <w:r w:rsidRPr="00E977FA">
        <w:rPr>
          <w:rFonts w:ascii="Sylfaen" w:hAnsi="Sylfaen"/>
          <w:sz w:val="24"/>
          <w:szCs w:val="24"/>
          <w:lang w:val="ka-GE"/>
        </w:rPr>
        <w:t>participation</w:t>
      </w:r>
      <w:r>
        <w:rPr>
          <w:rFonts w:ascii="Sylfaen" w:hAnsi="Sylfaen"/>
          <w:sz w:val="24"/>
          <w:szCs w:val="24"/>
          <w:lang w:val="en-US"/>
        </w:rPr>
        <w:t xml:space="preserve"> of p</w:t>
      </w:r>
      <w:r w:rsidRPr="00E977FA">
        <w:rPr>
          <w:rFonts w:ascii="Sylfaen" w:hAnsi="Sylfaen"/>
          <w:sz w:val="24"/>
          <w:szCs w:val="24"/>
          <w:lang w:val="en-US"/>
        </w:rPr>
        <w:t>arents, pupils and teachers</w:t>
      </w:r>
      <w:r w:rsidRPr="00482C38">
        <w:rPr>
          <w:rFonts w:ascii="Sylfaen" w:hAnsi="Sylfaen"/>
          <w:sz w:val="24"/>
          <w:szCs w:val="24"/>
          <w:lang w:val="en-US"/>
        </w:rPr>
        <w:t xml:space="preserve">. </w:t>
      </w:r>
      <w:r>
        <w:rPr>
          <w:rFonts w:ascii="Sylfaen" w:hAnsi="Sylfaen"/>
          <w:sz w:val="24"/>
          <w:szCs w:val="24"/>
          <w:lang w:val="en-US"/>
        </w:rPr>
        <w:t>I</w:t>
      </w:r>
      <w:r w:rsidRPr="00E977FA">
        <w:rPr>
          <w:rFonts w:ascii="Sylfaen" w:hAnsi="Sylfaen"/>
          <w:sz w:val="24"/>
          <w:szCs w:val="24"/>
          <w:lang w:val="en-US"/>
        </w:rPr>
        <w:t>n the planning process</w:t>
      </w:r>
      <w:r>
        <w:rPr>
          <w:rFonts w:ascii="Sylfaen" w:hAnsi="Sylfaen"/>
          <w:sz w:val="24"/>
          <w:szCs w:val="24"/>
          <w:lang w:val="en-US"/>
        </w:rPr>
        <w:t xml:space="preserve"> of </w:t>
      </w:r>
      <w:r w:rsidRPr="00E977FA">
        <w:rPr>
          <w:rFonts w:ascii="Sylfaen" w:hAnsi="Sylfaen"/>
          <w:sz w:val="24"/>
          <w:szCs w:val="24"/>
          <w:lang w:val="en-US"/>
        </w:rPr>
        <w:t>activities strengthening factors of motivation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Pr="00E977FA">
        <w:rPr>
          <w:rFonts w:ascii="Sylfaen" w:hAnsi="Sylfaen"/>
          <w:sz w:val="24"/>
          <w:szCs w:val="24"/>
          <w:lang w:val="en-US"/>
        </w:rPr>
        <w:t>of</w:t>
      </w:r>
      <w:r w:rsidRPr="00482C38">
        <w:rPr>
          <w:rFonts w:ascii="Sylfaen" w:hAnsi="Sylfaen"/>
          <w:sz w:val="24"/>
          <w:szCs w:val="24"/>
          <w:lang w:val="en-US"/>
        </w:rPr>
        <w:t xml:space="preserve"> the parties </w:t>
      </w:r>
      <w:r w:rsidRPr="00E977FA">
        <w:rPr>
          <w:rFonts w:ascii="Sylfaen" w:hAnsi="Sylfaen"/>
          <w:sz w:val="24"/>
          <w:szCs w:val="24"/>
          <w:lang w:val="en-US"/>
        </w:rPr>
        <w:t>should</w:t>
      </w:r>
      <w:r>
        <w:rPr>
          <w:rFonts w:ascii="Sylfaen" w:hAnsi="Sylfaen"/>
          <w:sz w:val="24"/>
          <w:szCs w:val="24"/>
          <w:lang w:val="en-US"/>
        </w:rPr>
        <w:t xml:space="preserve"> be</w:t>
      </w:r>
      <w:r w:rsidRPr="00E977FA">
        <w:rPr>
          <w:rFonts w:ascii="Sylfaen" w:hAnsi="Sylfaen"/>
          <w:sz w:val="24"/>
          <w:szCs w:val="24"/>
          <w:lang w:val="en-US"/>
        </w:rPr>
        <w:t xml:space="preserve"> tak</w:t>
      </w:r>
      <w:r>
        <w:rPr>
          <w:rFonts w:ascii="Sylfaen" w:hAnsi="Sylfaen"/>
          <w:sz w:val="24"/>
          <w:szCs w:val="24"/>
          <w:lang w:val="en-US"/>
        </w:rPr>
        <w:t>en into account.</w:t>
      </w:r>
    </w:p>
    <w:p w:rsidR="0029480B" w:rsidRDefault="0029480B" w:rsidP="007B5BBF">
      <w:pPr>
        <w:pStyle w:val="PlainText"/>
        <w:ind w:firstLine="708"/>
        <w:rPr>
          <w:rFonts w:ascii="Sylfaen" w:hAnsi="Sylfaen"/>
          <w:sz w:val="24"/>
          <w:szCs w:val="24"/>
          <w:lang w:val="en-US"/>
        </w:rPr>
      </w:pPr>
      <w:r w:rsidRPr="00482C38">
        <w:rPr>
          <w:rFonts w:ascii="Sylfaen" w:hAnsi="Sylfaen"/>
          <w:sz w:val="24"/>
          <w:szCs w:val="24"/>
          <w:lang w:val="en-US"/>
        </w:rPr>
        <w:t xml:space="preserve">If </w:t>
      </w:r>
      <w:r>
        <w:rPr>
          <w:rFonts w:ascii="Sylfaen" w:hAnsi="Sylfaen"/>
          <w:sz w:val="24"/>
          <w:szCs w:val="24"/>
          <w:lang w:val="en-US"/>
        </w:rPr>
        <w:t xml:space="preserve">in case of </w:t>
      </w:r>
      <w:r w:rsidRPr="00482C38">
        <w:rPr>
          <w:rFonts w:ascii="Sylfaen" w:hAnsi="Sylfaen"/>
          <w:sz w:val="24"/>
          <w:szCs w:val="24"/>
          <w:lang w:val="en-US"/>
        </w:rPr>
        <w:t xml:space="preserve">parents and teachers </w:t>
      </w:r>
      <w:r>
        <w:rPr>
          <w:rFonts w:ascii="Sylfaen" w:hAnsi="Sylfaen"/>
          <w:sz w:val="24"/>
          <w:szCs w:val="24"/>
          <w:lang w:val="en-US"/>
        </w:rPr>
        <w:t xml:space="preserve">the </w:t>
      </w:r>
      <w:r w:rsidRPr="00482C38">
        <w:rPr>
          <w:rFonts w:ascii="Sylfaen" w:hAnsi="Sylfaen"/>
          <w:sz w:val="24"/>
          <w:szCs w:val="24"/>
          <w:lang w:val="en-US"/>
        </w:rPr>
        <w:t xml:space="preserve">motivation is </w:t>
      </w:r>
      <w:r w:rsidRPr="00E977FA">
        <w:rPr>
          <w:rFonts w:ascii="Sylfaen" w:hAnsi="Sylfaen"/>
          <w:sz w:val="24"/>
          <w:szCs w:val="24"/>
          <w:lang w:val="en-US"/>
        </w:rPr>
        <w:t xml:space="preserve">quite </w:t>
      </w:r>
      <w:r w:rsidRPr="00482C38">
        <w:rPr>
          <w:rFonts w:ascii="Sylfaen" w:hAnsi="Sylfaen"/>
          <w:sz w:val="24"/>
          <w:szCs w:val="24"/>
          <w:lang w:val="en-US"/>
        </w:rPr>
        <w:t xml:space="preserve">clear, then it is different </w:t>
      </w:r>
      <w:r>
        <w:rPr>
          <w:rFonts w:ascii="Sylfaen" w:hAnsi="Sylfaen"/>
          <w:sz w:val="24"/>
          <w:szCs w:val="24"/>
          <w:lang w:val="en-US"/>
        </w:rPr>
        <w:t>with</w:t>
      </w:r>
      <w:r w:rsidRPr="00482C38">
        <w:rPr>
          <w:rFonts w:ascii="Sylfaen" w:hAnsi="Sylfaen"/>
          <w:sz w:val="24"/>
          <w:szCs w:val="24"/>
          <w:lang w:val="en-US"/>
        </w:rPr>
        <w:t xml:space="preserve"> blind child, especially at the initial stage of schooling. </w:t>
      </w:r>
      <w:r w:rsidRPr="007B5BBF">
        <w:rPr>
          <w:rFonts w:ascii="Sylfaen" w:hAnsi="Sylfaen"/>
          <w:sz w:val="24"/>
          <w:szCs w:val="24"/>
          <w:lang w:val="en-US"/>
        </w:rPr>
        <w:t>Child</w:t>
      </w:r>
      <w:r>
        <w:rPr>
          <w:rFonts w:ascii="Sylfaen" w:hAnsi="Sylfaen"/>
          <w:sz w:val="24"/>
          <w:szCs w:val="24"/>
          <w:lang w:val="en-US"/>
        </w:rPr>
        <w:t xml:space="preserve"> is</w:t>
      </w:r>
      <w:r w:rsidRPr="007B5BBF">
        <w:rPr>
          <w:rFonts w:ascii="Sylfaen" w:hAnsi="Sylfaen"/>
          <w:sz w:val="24"/>
          <w:szCs w:val="24"/>
          <w:lang w:val="en-US"/>
        </w:rPr>
        <w:t xml:space="preserve"> often not aware of what and why we demand from </w:t>
      </w:r>
      <w:r>
        <w:rPr>
          <w:rFonts w:ascii="Sylfaen" w:hAnsi="Sylfaen"/>
          <w:sz w:val="24"/>
          <w:szCs w:val="24"/>
          <w:lang w:val="en-US"/>
        </w:rPr>
        <w:t>him/her</w:t>
      </w:r>
      <w:r w:rsidRPr="007B5BBF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29480B" w:rsidRPr="007B5BBF" w:rsidRDefault="0029480B" w:rsidP="007B5BBF">
      <w:pPr>
        <w:pStyle w:val="PlainText"/>
        <w:ind w:firstLine="708"/>
        <w:rPr>
          <w:rFonts w:ascii="Courier New" w:hAnsi="Courier New" w:cs="Courier New"/>
          <w:lang w:val="en-US"/>
        </w:rPr>
      </w:pPr>
      <w:r w:rsidRPr="007B5BBF">
        <w:rPr>
          <w:rFonts w:ascii="Sylfaen" w:hAnsi="Sylfaen"/>
          <w:sz w:val="24"/>
          <w:szCs w:val="24"/>
          <w:lang w:val="en-US"/>
        </w:rPr>
        <w:t xml:space="preserve">Whatever </w:t>
      </w:r>
      <w:r w:rsidRPr="00E977FA">
        <w:rPr>
          <w:rFonts w:ascii="Sylfaen" w:hAnsi="Sylfaen"/>
          <w:sz w:val="24"/>
          <w:szCs w:val="24"/>
          <w:lang w:val="en-US"/>
        </w:rPr>
        <w:t>extracurricular activities</w:t>
      </w:r>
      <w:r w:rsidRPr="007B5BBF">
        <w:rPr>
          <w:rFonts w:ascii="Sylfaen" w:hAnsi="Sylfaen"/>
          <w:sz w:val="24"/>
          <w:szCs w:val="24"/>
          <w:lang w:val="en-US"/>
        </w:rPr>
        <w:t xml:space="preserve"> do not become an additional headache for him</w:t>
      </w:r>
      <w:r>
        <w:rPr>
          <w:rFonts w:ascii="Sylfaen" w:hAnsi="Sylfaen"/>
          <w:sz w:val="24"/>
          <w:szCs w:val="24"/>
          <w:lang w:val="en-US"/>
        </w:rPr>
        <w:t>/her</w:t>
      </w:r>
      <w:r w:rsidRPr="007B5BBF">
        <w:rPr>
          <w:rFonts w:ascii="Sylfaen" w:hAnsi="Sylfaen"/>
          <w:sz w:val="24"/>
          <w:szCs w:val="24"/>
          <w:lang w:val="en-US"/>
        </w:rPr>
        <w:t>, and reduce his</w:t>
      </w:r>
      <w:r>
        <w:rPr>
          <w:rFonts w:ascii="Sylfaen" w:hAnsi="Sylfaen"/>
          <w:sz w:val="24"/>
          <w:szCs w:val="24"/>
          <w:lang w:val="en-US"/>
        </w:rPr>
        <w:t>/her</w:t>
      </w:r>
      <w:r w:rsidRPr="007B5BBF">
        <w:rPr>
          <w:rFonts w:ascii="Sylfaen" w:hAnsi="Sylfaen"/>
          <w:sz w:val="24"/>
          <w:szCs w:val="24"/>
          <w:lang w:val="en-US"/>
        </w:rPr>
        <w:t xml:space="preserve"> motivation to zero, it is necessary to organize the </w:t>
      </w:r>
      <w:r w:rsidRPr="00E977FA">
        <w:rPr>
          <w:rFonts w:ascii="Sylfaen" w:hAnsi="Sylfaen"/>
          <w:sz w:val="24"/>
          <w:szCs w:val="24"/>
          <w:lang w:val="en-US"/>
        </w:rPr>
        <w:t>activitie</w:t>
      </w:r>
      <w:r>
        <w:rPr>
          <w:rFonts w:ascii="Sylfaen" w:hAnsi="Sylfaen"/>
          <w:sz w:val="24"/>
          <w:szCs w:val="24"/>
          <w:lang w:val="en-US"/>
        </w:rPr>
        <w:t>s</w:t>
      </w:r>
      <w:r w:rsidRPr="007B5BBF">
        <w:rPr>
          <w:rFonts w:ascii="Sylfaen" w:hAnsi="Sylfaen"/>
          <w:sz w:val="24"/>
          <w:szCs w:val="24"/>
          <w:lang w:val="en-US"/>
        </w:rPr>
        <w:t xml:space="preserve"> so that the</w:t>
      </w:r>
      <w:r>
        <w:rPr>
          <w:rFonts w:ascii="Sylfaen" w:hAnsi="Sylfaen"/>
          <w:sz w:val="24"/>
          <w:szCs w:val="24"/>
          <w:lang w:val="en-US"/>
        </w:rPr>
        <w:t>y</w:t>
      </w:r>
      <w:r w:rsidRPr="007B5BBF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s</w:t>
      </w:r>
      <w:r w:rsidRPr="007B5BBF">
        <w:rPr>
          <w:rFonts w:ascii="Sylfaen" w:hAnsi="Sylfaen"/>
          <w:sz w:val="24"/>
          <w:szCs w:val="24"/>
          <w:lang w:val="en-US"/>
        </w:rPr>
        <w:t>hould</w:t>
      </w:r>
      <w:r>
        <w:rPr>
          <w:rFonts w:ascii="Sylfaen" w:hAnsi="Sylfaen"/>
          <w:sz w:val="24"/>
          <w:szCs w:val="24"/>
          <w:lang w:val="en-US"/>
        </w:rPr>
        <w:t xml:space="preserve"> be useful and </w:t>
      </w:r>
      <w:r w:rsidRPr="007B5BBF">
        <w:rPr>
          <w:rFonts w:ascii="Sylfaen" w:hAnsi="Sylfaen"/>
          <w:sz w:val="24"/>
          <w:szCs w:val="24"/>
          <w:lang w:val="en-US"/>
        </w:rPr>
        <w:t>enjoyable</w:t>
      </w:r>
      <w:r>
        <w:rPr>
          <w:rFonts w:ascii="Sylfaen" w:hAnsi="Sylfaen"/>
          <w:sz w:val="24"/>
          <w:szCs w:val="24"/>
          <w:lang w:val="en-US"/>
        </w:rPr>
        <w:t xml:space="preserve"> for child. </w:t>
      </w:r>
      <w:r w:rsidRPr="007B5BBF">
        <w:rPr>
          <w:rFonts w:ascii="Sylfaen" w:hAnsi="Sylfaen"/>
          <w:sz w:val="24"/>
          <w:szCs w:val="24"/>
          <w:lang w:val="en-US"/>
        </w:rPr>
        <w:t>H</w:t>
      </w:r>
      <w:r>
        <w:rPr>
          <w:rFonts w:ascii="Sylfaen" w:hAnsi="Sylfaen"/>
          <w:sz w:val="24"/>
          <w:szCs w:val="24"/>
          <w:lang w:val="en-US"/>
        </w:rPr>
        <w:t xml:space="preserve">e/she should </w:t>
      </w:r>
      <w:r w:rsidRPr="007B5BBF">
        <w:rPr>
          <w:rFonts w:ascii="Sylfaen" w:hAnsi="Sylfaen"/>
          <w:sz w:val="24"/>
          <w:szCs w:val="24"/>
          <w:lang w:val="en-US"/>
        </w:rPr>
        <w:t xml:space="preserve">solve problems </w:t>
      </w:r>
      <w:r w:rsidRPr="00200534">
        <w:rPr>
          <w:rFonts w:ascii="Sylfaen" w:hAnsi="Sylfaen"/>
          <w:sz w:val="24"/>
          <w:szCs w:val="24"/>
          <w:lang w:val="en-US"/>
        </w:rPr>
        <w:t>with playing</w:t>
      </w:r>
      <w:r>
        <w:rPr>
          <w:rFonts w:ascii="Sylfaen" w:hAnsi="Sylfaen"/>
          <w:sz w:val="24"/>
          <w:szCs w:val="24"/>
          <w:lang w:val="en-US"/>
        </w:rPr>
        <w:t xml:space="preserve">, </w:t>
      </w:r>
      <w:r w:rsidRPr="007B5BBF">
        <w:rPr>
          <w:rFonts w:ascii="Sylfaen" w:hAnsi="Sylfaen"/>
          <w:sz w:val="24"/>
          <w:szCs w:val="24"/>
          <w:lang w:val="en-US"/>
        </w:rPr>
        <w:t xml:space="preserve">enjoy </w:t>
      </w:r>
      <w:r w:rsidRPr="00200534">
        <w:rPr>
          <w:rFonts w:ascii="Sylfaen" w:hAnsi="Sylfaen"/>
          <w:sz w:val="24"/>
          <w:szCs w:val="24"/>
          <w:lang w:val="en-US"/>
        </w:rPr>
        <w:t xml:space="preserve">some small </w:t>
      </w:r>
      <w:r w:rsidRPr="007B5BBF">
        <w:rPr>
          <w:rFonts w:ascii="Sylfaen" w:hAnsi="Sylfaen"/>
          <w:sz w:val="24"/>
          <w:szCs w:val="24"/>
          <w:lang w:val="en-US"/>
        </w:rPr>
        <w:t>victories</w:t>
      </w:r>
      <w:r>
        <w:rPr>
          <w:rFonts w:ascii="Sylfaen" w:hAnsi="Sylfaen"/>
          <w:sz w:val="24"/>
          <w:szCs w:val="24"/>
          <w:lang w:val="en-US"/>
        </w:rPr>
        <w:t>.</w:t>
      </w:r>
    </w:p>
    <w:p w:rsidR="0029480B" w:rsidRDefault="0029480B" w:rsidP="00152B25">
      <w:pPr>
        <w:pStyle w:val="PlainText"/>
        <w:ind w:firstLine="708"/>
        <w:rPr>
          <w:rFonts w:ascii="Sylfaen" w:hAnsi="Sylfaen"/>
          <w:sz w:val="24"/>
          <w:szCs w:val="24"/>
          <w:lang w:val="en-US"/>
        </w:rPr>
      </w:pPr>
      <w:r w:rsidRPr="00482C38">
        <w:rPr>
          <w:rFonts w:ascii="Sylfaen" w:hAnsi="Sylfaen"/>
          <w:sz w:val="24"/>
          <w:szCs w:val="24"/>
          <w:lang w:val="en-US"/>
        </w:rPr>
        <w:t xml:space="preserve">Experience shows that to improve the motivation of the child, </w:t>
      </w:r>
      <w:r>
        <w:rPr>
          <w:rFonts w:ascii="Sylfaen" w:hAnsi="Sylfaen"/>
          <w:sz w:val="24"/>
          <w:szCs w:val="24"/>
          <w:lang w:val="en-US"/>
        </w:rPr>
        <w:t xml:space="preserve">it </w:t>
      </w:r>
      <w:r w:rsidRPr="00482C38">
        <w:rPr>
          <w:rFonts w:ascii="Sylfaen" w:hAnsi="Sylfaen"/>
          <w:sz w:val="24"/>
          <w:szCs w:val="24"/>
          <w:lang w:val="en-US"/>
        </w:rPr>
        <w:t xml:space="preserve">is </w:t>
      </w:r>
      <w:r>
        <w:rPr>
          <w:rFonts w:ascii="Sylfaen" w:hAnsi="Sylfaen"/>
          <w:sz w:val="24"/>
          <w:szCs w:val="24"/>
          <w:lang w:val="en-US"/>
        </w:rPr>
        <w:t>more</w:t>
      </w:r>
      <w:r w:rsidRPr="00482C38">
        <w:rPr>
          <w:rFonts w:ascii="Sylfaen" w:hAnsi="Sylfaen"/>
          <w:sz w:val="24"/>
          <w:szCs w:val="24"/>
          <w:lang w:val="en-US"/>
        </w:rPr>
        <w:t xml:space="preserve"> productive </w:t>
      </w:r>
      <w:r>
        <w:rPr>
          <w:rFonts w:ascii="Sylfaen" w:hAnsi="Sylfaen"/>
          <w:sz w:val="24"/>
          <w:szCs w:val="24"/>
          <w:lang w:val="en-US"/>
        </w:rPr>
        <w:t xml:space="preserve">to perform activities </w:t>
      </w:r>
      <w:r w:rsidRPr="00482C38">
        <w:rPr>
          <w:rFonts w:ascii="Sylfaen" w:hAnsi="Sylfaen"/>
          <w:sz w:val="24"/>
          <w:szCs w:val="24"/>
          <w:lang w:val="en-US"/>
        </w:rPr>
        <w:t>using the method o</w:t>
      </w:r>
      <w:r>
        <w:rPr>
          <w:rFonts w:ascii="Sylfaen" w:hAnsi="Sylfaen"/>
          <w:sz w:val="24"/>
          <w:szCs w:val="24"/>
          <w:lang w:val="en-US"/>
        </w:rPr>
        <w:t xml:space="preserve">f learning </w:t>
      </w:r>
      <w:r w:rsidR="00B0575B">
        <w:rPr>
          <w:rFonts w:ascii="Sylfaen" w:hAnsi="Sylfaen"/>
          <w:sz w:val="24"/>
          <w:szCs w:val="24"/>
          <w:lang w:val="en-US"/>
        </w:rPr>
        <w:t xml:space="preserve">by </w:t>
      </w:r>
      <w:r>
        <w:rPr>
          <w:rFonts w:ascii="Sylfaen" w:hAnsi="Sylfaen"/>
          <w:sz w:val="24"/>
          <w:szCs w:val="24"/>
          <w:lang w:val="en-US"/>
        </w:rPr>
        <w:t>playing</w:t>
      </w:r>
      <w:r w:rsidRPr="00482C38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 xml:space="preserve"> This method allows child </w:t>
      </w:r>
      <w:proofErr w:type="gramStart"/>
      <w:r>
        <w:rPr>
          <w:rFonts w:ascii="Sylfaen" w:hAnsi="Sylfaen"/>
          <w:sz w:val="24"/>
          <w:szCs w:val="24"/>
          <w:lang w:val="en-US"/>
        </w:rPr>
        <w:t>feel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free. </w:t>
      </w:r>
      <w:r w:rsidRPr="00482C38">
        <w:rPr>
          <w:rFonts w:ascii="Sylfaen" w:hAnsi="Sylfaen"/>
          <w:sz w:val="24"/>
          <w:szCs w:val="24"/>
          <w:lang w:val="en-US"/>
        </w:rPr>
        <w:t>This gives him</w:t>
      </w:r>
      <w:r>
        <w:rPr>
          <w:rFonts w:ascii="Sylfaen" w:hAnsi="Sylfaen"/>
          <w:sz w:val="24"/>
          <w:szCs w:val="24"/>
          <w:lang w:val="en-US"/>
        </w:rPr>
        <w:t>/her</w:t>
      </w:r>
      <w:r w:rsidRPr="00482C38">
        <w:rPr>
          <w:rFonts w:ascii="Sylfaen" w:hAnsi="Sylfaen"/>
          <w:sz w:val="24"/>
          <w:szCs w:val="24"/>
          <w:lang w:val="en-US"/>
        </w:rPr>
        <w:t xml:space="preserve"> the opportunity </w:t>
      </w:r>
      <w:r w:rsidRPr="00152B25">
        <w:rPr>
          <w:rFonts w:ascii="Sylfaen" w:hAnsi="Sylfaen"/>
          <w:sz w:val="24"/>
          <w:szCs w:val="24"/>
          <w:lang w:val="en-US"/>
        </w:rPr>
        <w:t xml:space="preserve">to demonstrate </w:t>
      </w:r>
      <w:r>
        <w:rPr>
          <w:rFonts w:ascii="Sylfaen" w:hAnsi="Sylfaen"/>
          <w:sz w:val="24"/>
          <w:szCs w:val="24"/>
          <w:lang w:val="en-US"/>
        </w:rPr>
        <w:t>his/her</w:t>
      </w:r>
      <w:r w:rsidRPr="00152B25">
        <w:rPr>
          <w:rFonts w:ascii="Sylfaen" w:hAnsi="Sylfaen"/>
          <w:sz w:val="24"/>
          <w:szCs w:val="24"/>
          <w:lang w:val="en-US"/>
        </w:rPr>
        <w:t xml:space="preserve"> skills </w:t>
      </w:r>
      <w:r>
        <w:rPr>
          <w:rFonts w:ascii="Sylfaen" w:hAnsi="Sylfaen"/>
          <w:sz w:val="24"/>
          <w:szCs w:val="24"/>
          <w:lang w:val="en-US"/>
        </w:rPr>
        <w:t>from the</w:t>
      </w:r>
      <w:r w:rsidRPr="00482C38">
        <w:rPr>
          <w:rFonts w:ascii="Sylfaen" w:hAnsi="Sylfaen"/>
          <w:sz w:val="24"/>
          <w:szCs w:val="24"/>
          <w:lang w:val="en-US"/>
        </w:rPr>
        <w:t xml:space="preserve"> best side. </w:t>
      </w:r>
    </w:p>
    <w:p w:rsidR="0029480B" w:rsidRDefault="0029480B" w:rsidP="00152B25">
      <w:pPr>
        <w:pStyle w:val="PlainText"/>
        <w:ind w:firstLine="708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T</w:t>
      </w:r>
      <w:r w:rsidRPr="00482C38">
        <w:rPr>
          <w:rFonts w:ascii="Sylfaen" w:hAnsi="Sylfaen"/>
          <w:sz w:val="24"/>
          <w:szCs w:val="24"/>
          <w:lang w:val="en-US"/>
        </w:rPr>
        <w:t>he method o</w:t>
      </w:r>
      <w:r>
        <w:rPr>
          <w:rFonts w:ascii="Sylfaen" w:hAnsi="Sylfaen"/>
          <w:sz w:val="24"/>
          <w:szCs w:val="24"/>
          <w:lang w:val="en-US"/>
        </w:rPr>
        <w:t xml:space="preserve">f learning </w:t>
      </w:r>
      <w:r w:rsidR="00B0575B">
        <w:rPr>
          <w:rFonts w:ascii="Sylfaen" w:hAnsi="Sylfaen"/>
          <w:sz w:val="24"/>
          <w:szCs w:val="24"/>
          <w:lang w:val="en-US"/>
        </w:rPr>
        <w:t xml:space="preserve">by </w:t>
      </w:r>
      <w:r>
        <w:rPr>
          <w:rFonts w:ascii="Sylfaen" w:hAnsi="Sylfaen"/>
          <w:sz w:val="24"/>
          <w:szCs w:val="24"/>
          <w:lang w:val="en-US"/>
        </w:rPr>
        <w:t>playing</w:t>
      </w:r>
      <w:r w:rsidRPr="00482C3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makes the process of activity a</w:t>
      </w:r>
      <w:r w:rsidRPr="00152B25">
        <w:rPr>
          <w:rFonts w:ascii="Sylfaen" w:hAnsi="Sylfaen"/>
          <w:sz w:val="24"/>
          <w:szCs w:val="24"/>
          <w:lang w:val="en-US"/>
        </w:rPr>
        <w:t>ttractive</w:t>
      </w:r>
      <w:r>
        <w:rPr>
          <w:rFonts w:ascii="Sylfaen" w:hAnsi="Sylfaen"/>
          <w:sz w:val="24"/>
          <w:szCs w:val="24"/>
          <w:lang w:val="en-US"/>
        </w:rPr>
        <w:t xml:space="preserve"> for the child. </w:t>
      </w:r>
      <w:r w:rsidRPr="00482C38">
        <w:rPr>
          <w:rFonts w:ascii="Sylfaen" w:hAnsi="Sylfaen"/>
          <w:sz w:val="24"/>
          <w:szCs w:val="24"/>
          <w:lang w:val="en-US"/>
        </w:rPr>
        <w:t>As a rule, parents are also willingly included in the game. They learn a lot</w:t>
      </w:r>
      <w:r>
        <w:rPr>
          <w:rFonts w:ascii="Sylfaen" w:hAnsi="Sylfaen"/>
          <w:sz w:val="24"/>
          <w:szCs w:val="24"/>
          <w:lang w:val="en-US"/>
        </w:rPr>
        <w:t xml:space="preserve"> new</w:t>
      </w:r>
      <w:r w:rsidRPr="00482C38">
        <w:rPr>
          <w:rFonts w:ascii="Sylfaen" w:hAnsi="Sylfaen"/>
          <w:sz w:val="24"/>
          <w:szCs w:val="24"/>
          <w:lang w:val="en-US"/>
        </w:rPr>
        <w:t xml:space="preserve"> about the possibilities </w:t>
      </w:r>
      <w:r>
        <w:rPr>
          <w:rFonts w:ascii="Sylfaen" w:hAnsi="Sylfaen"/>
          <w:sz w:val="24"/>
          <w:szCs w:val="24"/>
          <w:lang w:val="en-US"/>
        </w:rPr>
        <w:t>of</w:t>
      </w:r>
      <w:r w:rsidRPr="00482C38">
        <w:rPr>
          <w:rFonts w:ascii="Sylfaen" w:hAnsi="Sylfaen"/>
          <w:sz w:val="24"/>
          <w:szCs w:val="24"/>
          <w:lang w:val="en-US"/>
        </w:rPr>
        <w:t xml:space="preserve"> their children. Thus, the </w:t>
      </w:r>
      <w:r>
        <w:rPr>
          <w:rFonts w:ascii="Sylfaen" w:hAnsi="Sylfaen"/>
          <w:sz w:val="24"/>
          <w:szCs w:val="24"/>
          <w:lang w:val="en-US"/>
        </w:rPr>
        <w:t>effectiveness of</w:t>
      </w:r>
      <w:r w:rsidRPr="00482C38">
        <w:rPr>
          <w:rFonts w:ascii="Sylfaen" w:hAnsi="Sylfaen"/>
          <w:sz w:val="24"/>
          <w:szCs w:val="24"/>
          <w:lang w:val="en-US"/>
        </w:rPr>
        <w:t xml:space="preserve"> operation</w:t>
      </w:r>
      <w:r>
        <w:rPr>
          <w:rFonts w:ascii="Sylfaen" w:hAnsi="Sylfaen"/>
          <w:sz w:val="24"/>
          <w:szCs w:val="24"/>
          <w:lang w:val="en-US"/>
        </w:rPr>
        <w:t>s</w:t>
      </w:r>
      <w:r w:rsidRPr="00482C3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is</w:t>
      </w:r>
      <w:r w:rsidRPr="00482C38">
        <w:rPr>
          <w:rFonts w:ascii="Sylfaen" w:hAnsi="Sylfaen"/>
          <w:sz w:val="24"/>
          <w:szCs w:val="24"/>
          <w:lang w:val="en-US"/>
        </w:rPr>
        <w:t xml:space="preserve"> increasi</w:t>
      </w:r>
      <w:r>
        <w:rPr>
          <w:rFonts w:ascii="Sylfaen" w:hAnsi="Sylfaen"/>
          <w:sz w:val="24"/>
          <w:szCs w:val="24"/>
          <w:lang w:val="en-US"/>
        </w:rPr>
        <w:t>ng</w:t>
      </w:r>
      <w:r w:rsidRPr="00482C38">
        <w:rPr>
          <w:rFonts w:ascii="Sylfaen" w:hAnsi="Sylfaen"/>
          <w:sz w:val="24"/>
          <w:szCs w:val="24"/>
          <w:lang w:val="en-US"/>
        </w:rPr>
        <w:t xml:space="preserve"> and </w:t>
      </w:r>
      <w:r>
        <w:rPr>
          <w:rFonts w:ascii="Sylfaen" w:hAnsi="Sylfaen"/>
          <w:sz w:val="24"/>
          <w:szCs w:val="24"/>
          <w:lang w:val="en-US"/>
        </w:rPr>
        <w:t xml:space="preserve">the </w:t>
      </w:r>
      <w:r w:rsidRPr="00482C38">
        <w:rPr>
          <w:rFonts w:ascii="Sylfaen" w:hAnsi="Sylfaen"/>
          <w:sz w:val="24"/>
          <w:szCs w:val="24"/>
          <w:lang w:val="en-US"/>
        </w:rPr>
        <w:t>results</w:t>
      </w:r>
      <w:r>
        <w:rPr>
          <w:rFonts w:ascii="Sylfaen" w:hAnsi="Sylfaen"/>
          <w:sz w:val="24"/>
          <w:szCs w:val="24"/>
          <w:lang w:val="en-US"/>
        </w:rPr>
        <w:t xml:space="preserve"> are</w:t>
      </w:r>
      <w:bookmarkStart w:id="0" w:name="_GoBack"/>
      <w:bookmarkEnd w:id="0"/>
      <w:r>
        <w:rPr>
          <w:rFonts w:ascii="Sylfaen" w:hAnsi="Sylfaen"/>
          <w:sz w:val="24"/>
          <w:szCs w:val="24"/>
          <w:lang w:val="en-US"/>
        </w:rPr>
        <w:t xml:space="preserve"> also becoming</w:t>
      </w:r>
      <w:r w:rsidRPr="00482C38">
        <w:rPr>
          <w:rFonts w:ascii="Sylfaen" w:hAnsi="Sylfaen"/>
          <w:sz w:val="24"/>
          <w:szCs w:val="24"/>
          <w:lang w:val="en-US"/>
        </w:rPr>
        <w:t xml:space="preserve"> stable. </w:t>
      </w:r>
    </w:p>
    <w:p w:rsidR="0029480B" w:rsidRPr="00200534" w:rsidRDefault="0029480B" w:rsidP="00482C38">
      <w:pPr>
        <w:pStyle w:val="PlainText"/>
        <w:rPr>
          <w:rFonts w:ascii="Courier New" w:hAnsi="Courier New" w:cs="Courier New"/>
          <w:lang w:val="en-US"/>
        </w:rPr>
      </w:pPr>
    </w:p>
    <w:p w:rsidR="0029480B" w:rsidRPr="00A52AAD" w:rsidRDefault="0029480B" w:rsidP="00E74414">
      <w:pPr>
        <w:pStyle w:val="PlainText"/>
        <w:rPr>
          <w:rFonts w:ascii="Sylfaen" w:hAnsi="Sylfaen"/>
          <w:lang w:val="en-US"/>
        </w:rPr>
      </w:pPr>
      <w:r w:rsidRPr="00200534">
        <w:rPr>
          <w:rFonts w:ascii="Courier New" w:hAnsi="Courier New" w:cs="Courier New"/>
          <w:lang w:val="en-US"/>
        </w:rPr>
        <w:t xml:space="preserve">   </w:t>
      </w:r>
    </w:p>
    <w:sectPr w:rsidR="0029480B" w:rsidRPr="00A52AAD" w:rsidSect="000F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10C"/>
    <w:rsid w:val="00036FD7"/>
    <w:rsid w:val="000F7030"/>
    <w:rsid w:val="001135BB"/>
    <w:rsid w:val="00116DB1"/>
    <w:rsid w:val="001334E7"/>
    <w:rsid w:val="0014421E"/>
    <w:rsid w:val="00152B25"/>
    <w:rsid w:val="00160960"/>
    <w:rsid w:val="00173C04"/>
    <w:rsid w:val="001D3538"/>
    <w:rsid w:val="00200534"/>
    <w:rsid w:val="0023144A"/>
    <w:rsid w:val="0027687C"/>
    <w:rsid w:val="0029480B"/>
    <w:rsid w:val="002E1EAF"/>
    <w:rsid w:val="00380402"/>
    <w:rsid w:val="00407F56"/>
    <w:rsid w:val="004701AA"/>
    <w:rsid w:val="00475080"/>
    <w:rsid w:val="004759F8"/>
    <w:rsid w:val="00482C38"/>
    <w:rsid w:val="00563E32"/>
    <w:rsid w:val="005A163A"/>
    <w:rsid w:val="00644F87"/>
    <w:rsid w:val="00712659"/>
    <w:rsid w:val="007138F8"/>
    <w:rsid w:val="007B5BBF"/>
    <w:rsid w:val="007E7721"/>
    <w:rsid w:val="00841F61"/>
    <w:rsid w:val="008928FB"/>
    <w:rsid w:val="00952639"/>
    <w:rsid w:val="00970AB4"/>
    <w:rsid w:val="009C53C2"/>
    <w:rsid w:val="00A42F67"/>
    <w:rsid w:val="00A52AAD"/>
    <w:rsid w:val="00AD110C"/>
    <w:rsid w:val="00B0575B"/>
    <w:rsid w:val="00B236CD"/>
    <w:rsid w:val="00B94ED3"/>
    <w:rsid w:val="00BD7FB8"/>
    <w:rsid w:val="00BF4A49"/>
    <w:rsid w:val="00CF51A8"/>
    <w:rsid w:val="00CF5F9A"/>
    <w:rsid w:val="00D52686"/>
    <w:rsid w:val="00D54D80"/>
    <w:rsid w:val="00DB4B06"/>
    <w:rsid w:val="00DF12D5"/>
    <w:rsid w:val="00E74414"/>
    <w:rsid w:val="00E86F9F"/>
    <w:rsid w:val="00E96C4E"/>
    <w:rsid w:val="00E977FA"/>
    <w:rsid w:val="00ED1809"/>
    <w:rsid w:val="00EF112E"/>
    <w:rsid w:val="00F35902"/>
    <w:rsid w:val="00F61E19"/>
    <w:rsid w:val="00F81BA0"/>
    <w:rsid w:val="00F849F7"/>
    <w:rsid w:val="00FB5AA9"/>
    <w:rsid w:val="00FD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30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82C38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C38"/>
    <w:rPr>
      <w:rFonts w:ascii="Consolas" w:eastAsia="Times New Roman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2016-12-09T10:45:00Z</dcterms:created>
  <dcterms:modified xsi:type="dcterms:W3CDTF">2016-12-13T21:02:00Z</dcterms:modified>
</cp:coreProperties>
</file>